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Group 30</w:t>
      </w:r>
    </w:p>
    <w:p w:rsidR="00000000" w:rsidDel="00000000" w:rsidP="00000000" w:rsidRDefault="00000000" w:rsidRPr="00000000" w14:paraId="00000002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Dean Meluban, Matthew Grande, Mike Bucyana, Tudor Gurau</w:t>
      </w:r>
    </w:p>
    <w:p w:rsidR="00000000" w:rsidDel="00000000" w:rsidP="00000000" w:rsidRDefault="00000000" w:rsidRPr="00000000" w14:paraId="00000003">
      <w:pPr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MMTD Gyms</w:t>
      </w:r>
    </w:p>
    <w:p w:rsidR="00000000" w:rsidDel="00000000" w:rsidP="00000000" w:rsidRDefault="00000000" w:rsidRPr="00000000" w14:paraId="0000000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Track | Compare | Optimize</w:t>
      </w:r>
    </w:p>
    <w:p w:rsidR="00000000" w:rsidDel="00000000" w:rsidP="00000000" w:rsidRDefault="00000000" w:rsidRPr="00000000" w14:paraId="00000006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got 100% on part one, relational schema remains the same as follows: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sz w:val="48"/>
          <w:szCs w:val="48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rtl w:val="0"/>
        </w:rPr>
        <w:t xml:space="preserve">2) </w:t>
      </w:r>
      <w:r w:rsidDel="00000000" w:rsidR="00000000" w:rsidRPr="00000000">
        <w:rPr>
          <w:rFonts w:ascii="Courier New" w:cs="Courier New" w:eastAsia="Courier New" w:hAnsi="Courier New"/>
          <w:sz w:val="48"/>
          <w:szCs w:val="48"/>
          <w:u w:val="single"/>
          <w:rtl w:val="0"/>
        </w:rPr>
        <w:t xml:space="preserve">Tables:</w:t>
      </w:r>
    </w:p>
    <w:p w:rsidR="00000000" w:rsidDel="00000000" w:rsidP="00000000" w:rsidRDefault="00000000" w:rsidRPr="00000000" w14:paraId="0000000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Gym(streetAddr VARCHAR(200), city VARCHAR(200), province VARCHAR(200), maxNumEmployees int, budget int, PRIMARY KEY(streetAddr,city,province));</w:t>
      </w:r>
    </w:p>
    <w:p w:rsidR="00000000" w:rsidDel="00000000" w:rsidP="00000000" w:rsidRDefault="00000000" w:rsidRPr="00000000" w14:paraId="0000000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Client(email VARCHAR(200), name VARCHAR(200), subscriptionDate DATE, membershipStatus VARCHAR(200), PRIMARY KEY(email));</w:t>
      </w:r>
    </w:p>
    <w:p w:rsidR="00000000" w:rsidDel="00000000" w:rsidP="00000000" w:rsidRDefault="00000000" w:rsidRPr="00000000" w14:paraId="000000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Goal(email VARCHAR(200), goalName VARCHAR(200), goalWeightNumber int, PRIMARY KEY(email, goalName), FOREIGN KEY (email) REFERENCES Client(email));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FoodType(name VARCHAR (200), calories int, fat int, protein int, carbohydrates int, inStock int, price int, PRIMARY KEY(name));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Employee(eID int, name VARCHAR(200), salary int, jobTitle VARCHAR(200), hireDate DATE, streetAddr VARCHAR(200), city VARCHAR(200), province VARCHAR(200), PRIMARY KEY(eID), FOREIGN KEY(streetAddr, city, province) REFERENCES Gym(streetAddr, city, province));</w:t>
      </w:r>
    </w:p>
    <w:p w:rsidR="00000000" w:rsidDel="00000000" w:rsidP="00000000" w:rsidRDefault="00000000" w:rsidRPr="00000000" w14:paraId="0000001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Services(serviceID int, date DATE, serviceType VARCHAR (200), PRIMARY KEY(serviceID));</w:t>
      </w:r>
    </w:p>
    <w:p w:rsidR="00000000" w:rsidDel="00000000" w:rsidP="00000000" w:rsidRDefault="00000000" w:rsidRPr="00000000" w14:paraId="0000001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Class(eID int, name VARCHAR (200), maxParticpants int, date DATE, duration int, PRIMARY KEY (eID, name), FOREIGN KEY(eID) REFERENCES Employee(eID));</w:t>
      </w:r>
    </w:p>
    <w:p w:rsidR="00000000" w:rsidDel="00000000" w:rsidP="00000000" w:rsidRDefault="00000000" w:rsidRPr="00000000" w14:paraId="0000001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rPr>
          <w:sz w:val="48"/>
          <w:szCs w:val="48"/>
          <w:u w:val="single"/>
        </w:rPr>
      </w:pPr>
      <w:r w:rsidDel="00000000" w:rsidR="00000000" w:rsidRPr="00000000">
        <w:rPr>
          <w:sz w:val="48"/>
          <w:szCs w:val="48"/>
          <w:u w:val="single"/>
          <w:rtl w:val="0"/>
        </w:rPr>
        <w:t xml:space="preserve">Relationships:</w:t>
      </w:r>
    </w:p>
    <w:p w:rsidR="00000000" w:rsidDel="00000000" w:rsidP="00000000" w:rsidRDefault="00000000" w:rsidRPr="00000000" w14:paraId="0000001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Purchases (email VARCHAR(200), name VARCHAR(200), quantity int, PRIMARY KEY(email, name), FOREIGN KEY(email) REFERENCES Client(email), FOREIGN KEY(name) REFERENCES FoodType(name));</w:t>
      </w:r>
    </w:p>
    <w:p w:rsidR="00000000" w:rsidDel="00000000" w:rsidP="00000000" w:rsidRDefault="00000000" w:rsidRPr="00000000" w14:paraId="0000001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ClassEnrollment (name VARCHAR(200), eid int, PRIMARY KEY(name, eid), FOREIGN KEY(name) REFERENCES Class(name), FOREIGN KEY(eid) REFERENCES Employee(eid));</w:t>
      </w:r>
    </w:p>
    <w:p w:rsidR="00000000" w:rsidDel="00000000" w:rsidP="00000000" w:rsidRDefault="00000000" w:rsidRPr="00000000" w14:paraId="0000002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Stocks(foodName VARCHAR(200), streetaddr VARCHAR(200), city VARCHAR(200), province VARCHAR(200), inserts int, PRIMARY KEY(foodName, streetaddr, city, province), FOREIGN KEY(foodName) REFERENCES FoodType(foodName), FOREIGN KEY(streetaddr, city, province) REFERENCES Gym(streetaddr, city, province));</w:t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Uses(email VARCHAR(200), serviceID VARCHAR(200), PRIMARY KEY(email,serviceID), FOREIGN KEY(serviceID) REFERENCES Services(serviceID));</w:t>
      </w:r>
    </w:p>
    <w:p w:rsidR="00000000" w:rsidDel="00000000" w:rsidP="00000000" w:rsidRDefault="00000000" w:rsidRPr="00000000" w14:paraId="000000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Offers(streetaddr VARCHAR(200), city VARCHAR(200), province VARCHAR(200), serviceID int, PRIMARY KEY(streetaddr, city, province, serviceID), FOREIGN KEY(streetaddr, city, province) REFERENCES Gym(streetaddr, city, province), FOREIGN KEY(serviceID) REFERENCES Services(serviceID));</w:t>
      </w:r>
    </w:p>
    <w:p w:rsidR="00000000" w:rsidDel="00000000" w:rsidP="00000000" w:rsidRDefault="00000000" w:rsidRPr="00000000" w14:paraId="0000002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Enrolls(email VARCHAR(200), className VARCHAR(200), eid int, PRIMARY KEY(email, className, eid), FOREIGN KEY(email) REFERENCES Client(email), FOREIGN KEY(className) REFERENCES Class(name), FOREIGN KEY(eid) REFERENCES Employee(eid));</w:t>
      </w:r>
    </w:p>
    <w:p w:rsidR="00000000" w:rsidDel="00000000" w:rsidP="00000000" w:rsidRDefault="00000000" w:rsidRPr="00000000" w14:paraId="0000002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rPr/>
      </w:pPr>
      <w:r w:rsidDel="00000000" w:rsidR="00000000" w:rsidRPr="00000000">
        <w:rPr>
          <w:rtl w:val="0"/>
        </w:rPr>
        <w:t xml:space="preserve">CREATE TABLE Evaluates(goalName VARCHAR(200), email VARCHAR(200), eid int, goalReached int, PRIMARY KEY(goalName, email, eid), FOREIGN KEY(goalName) REFERENCES Goal(goalName), FOREIGN KEY(eid) REFERENCES Employee(eid), FOREIGN KEY(email) REFERENCES Client(email));</w:t>
      </w:r>
    </w:p>
    <w:p w:rsidR="00000000" w:rsidDel="00000000" w:rsidP="00000000" w:rsidRDefault="00000000" w:rsidRPr="00000000" w14:paraId="0000002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  <w:t xml:space="preserve">CREATE TABLE Books(email VARCHAR(200), eid int, PRIMARY KEY(email, eid), FOREIGN KEY(eid) REFERENCES Employee(eid), FOREIGN KEY(email) REFERENCES Client(email));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097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3) </w:t>
      </w: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INSERTIONS:</w:t>
      </w: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"/>
            <wp:effectExtent b="0" l="0" r="0" t="0"/>
            <wp:docPr id="3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410200" cy="43815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4)</w:t>
      </w:r>
    </w:p>
    <w:p w:rsidR="00000000" w:rsidDel="00000000" w:rsidP="00000000" w:rsidRDefault="00000000" w:rsidRPr="00000000" w14:paraId="0000005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005263" cy="2782179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782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257800" cy="26289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267200" cy="25146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76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5.  SQL QUERIES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Aggregate all food nutritional values per client had purchased and how much money they spen</w:t>
      </w:r>
      <w:r w:rsidDel="00000000" w:rsidR="00000000" w:rsidRPr="00000000">
        <w:rPr>
          <w:rtl w:val="0"/>
        </w:rPr>
        <w:t xml:space="preserve">t</w:t>
      </w:r>
    </w:p>
    <w:p w:rsidR="00000000" w:rsidDel="00000000" w:rsidP="00000000" w:rsidRDefault="00000000" w:rsidRPr="00000000" w14:paraId="00000071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WITH agg AS(</w:t>
      </w:r>
    </w:p>
    <w:p w:rsidR="00000000" w:rsidDel="00000000" w:rsidP="00000000" w:rsidRDefault="00000000" w:rsidRPr="00000000" w14:paraId="00000072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ab/>
        <w:t xml:space="preserve">SELECT CAST(AVG(calories) AS INT) AS avgCalories</w:t>
      </w:r>
    </w:p>
    <w:p w:rsidR="00000000" w:rsidDel="00000000" w:rsidP="00000000" w:rsidRDefault="00000000" w:rsidRPr="00000000" w14:paraId="00000073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ab/>
        <w:t xml:space="preserve">, CAST(AVG(fat) AS INT) AS avgFat</w:t>
      </w:r>
    </w:p>
    <w:p w:rsidR="00000000" w:rsidDel="00000000" w:rsidP="00000000" w:rsidRDefault="00000000" w:rsidRPr="00000000" w14:paraId="00000074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ab/>
        <w:t xml:space="preserve">, CAST(AVG(protein) AS INT) AS avgProtein</w:t>
      </w:r>
    </w:p>
    <w:p w:rsidR="00000000" w:rsidDel="00000000" w:rsidP="00000000" w:rsidRDefault="00000000" w:rsidRPr="00000000" w14:paraId="00000075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ab/>
        <w:t xml:space="preserve">, CAST(AVG(carbohydrates) AS INT) AS avgCarbs</w:t>
      </w:r>
    </w:p>
    <w:p w:rsidR="00000000" w:rsidDel="00000000" w:rsidP="00000000" w:rsidRDefault="00000000" w:rsidRPr="00000000" w14:paraId="00000076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ab/>
        <w:t xml:space="preserve">, email FROM purchases p</w:t>
      </w:r>
    </w:p>
    <w:p w:rsidR="00000000" w:rsidDel="00000000" w:rsidP="00000000" w:rsidRDefault="00000000" w:rsidRPr="00000000" w14:paraId="00000077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ab/>
        <w:t xml:space="preserve">JOIN foodtype f ON p.name = f.name</w:t>
      </w:r>
    </w:p>
    <w:p w:rsidR="00000000" w:rsidDel="00000000" w:rsidP="00000000" w:rsidRDefault="00000000" w:rsidRPr="00000000" w14:paraId="00000078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ab/>
        <w:t xml:space="preserve">GROUP BY email</w:t>
      </w:r>
    </w:p>
    <w:p w:rsidR="00000000" w:rsidDel="00000000" w:rsidP="00000000" w:rsidRDefault="00000000" w:rsidRPr="00000000" w14:paraId="00000079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7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, spent AS (</w:t>
      </w:r>
    </w:p>
    <w:p w:rsidR="00000000" w:rsidDel="00000000" w:rsidP="00000000" w:rsidRDefault="00000000" w:rsidRPr="00000000" w14:paraId="0000007B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ab/>
        <w:t xml:space="preserve">select SUM(price * quantity) AS totalSpent, email</w:t>
      </w:r>
    </w:p>
    <w:p w:rsidR="00000000" w:rsidDel="00000000" w:rsidP="00000000" w:rsidRDefault="00000000" w:rsidRPr="00000000" w14:paraId="0000007C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ab/>
        <w:t xml:space="preserve">FROM foodtype f</w:t>
      </w:r>
    </w:p>
    <w:p w:rsidR="00000000" w:rsidDel="00000000" w:rsidP="00000000" w:rsidRDefault="00000000" w:rsidRPr="00000000" w14:paraId="0000007D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ab/>
        <w:t xml:space="preserve">JOIN purchases p on f.name = p.name</w:t>
      </w:r>
    </w:p>
    <w:p w:rsidR="00000000" w:rsidDel="00000000" w:rsidP="00000000" w:rsidRDefault="00000000" w:rsidRPr="00000000" w14:paraId="0000007E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ab/>
        <w:t xml:space="preserve">GROUP BY p.email</w:t>
      </w:r>
    </w:p>
    <w:p w:rsidR="00000000" w:rsidDel="00000000" w:rsidP="00000000" w:rsidRDefault="00000000" w:rsidRPr="00000000" w14:paraId="0000007F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80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SELECT agg.email</w:t>
      </w:r>
    </w:p>
    <w:p w:rsidR="00000000" w:rsidDel="00000000" w:rsidP="00000000" w:rsidRDefault="00000000" w:rsidRPr="00000000" w14:paraId="00000081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, agg.avgcalories, agg.avgcalories/ totalSpent AS caloriesPerDollar</w:t>
      </w:r>
    </w:p>
    <w:p w:rsidR="00000000" w:rsidDel="00000000" w:rsidP="00000000" w:rsidRDefault="00000000" w:rsidRPr="00000000" w14:paraId="00000082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, agg.avgfat, agg.avgfat/ totalSpent AS fatPerDollar</w:t>
      </w:r>
    </w:p>
    <w:p w:rsidR="00000000" w:rsidDel="00000000" w:rsidP="00000000" w:rsidRDefault="00000000" w:rsidRPr="00000000" w14:paraId="00000083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, agg.avgprotein, agg.avgprotein/ totalSpent AS proteinPerDollar</w:t>
      </w:r>
    </w:p>
    <w:p w:rsidR="00000000" w:rsidDel="00000000" w:rsidP="00000000" w:rsidRDefault="00000000" w:rsidRPr="00000000" w14:paraId="00000084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, agg.avgcarbs, agg.avgcarbs/ totalSpent AS carbsPerDollar</w:t>
      </w:r>
    </w:p>
    <w:p w:rsidR="00000000" w:rsidDel="00000000" w:rsidP="00000000" w:rsidRDefault="00000000" w:rsidRPr="00000000" w14:paraId="00000085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, p.totalSpent</w:t>
      </w:r>
    </w:p>
    <w:p w:rsidR="00000000" w:rsidDel="00000000" w:rsidP="00000000" w:rsidRDefault="00000000" w:rsidRPr="00000000" w14:paraId="00000086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FROM spent p</w:t>
      </w:r>
    </w:p>
    <w:p w:rsidR="00000000" w:rsidDel="00000000" w:rsidP="00000000" w:rsidRDefault="00000000" w:rsidRPr="00000000" w14:paraId="00000087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JOIN agg ON p.email = agg.email</w:t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the average weight goal for clients whose main exercise (goalName) is squats. </w:t>
      </w:r>
    </w:p>
    <w:p w:rsidR="00000000" w:rsidDel="00000000" w:rsidP="00000000" w:rsidRDefault="00000000" w:rsidRPr="00000000" w14:paraId="0000008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ROUND(AVG(goalWeightNumber)) FROM Goal WHERE goalName=’squat’;</w:t>
      </w:r>
    </w:p>
    <w:p w:rsidR="00000000" w:rsidDel="00000000" w:rsidP="00000000" w:rsidRDefault="00000000" w:rsidRPr="00000000" w14:paraId="0000008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all premium clients who are enrolled in a class (simple one)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SELECT COUNT(*) AS premiumMemberCount, classname FROM enrolls e JOIN client c ON e.email = c.email WHERE membershipstatus = 'premium' GROUP BY classname;</w:t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66763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Average employee salary grouped by employees by job title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ROUND(AVG(salary),0) AS avgSalary, jobtitle FROM employee GROUP BY jobtitle;</w:t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9525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Total salaries cost compared to budget per gym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SELECT gy.city, budget, SUM(salary) AS salaries FROM gym gy JOIN employee e ON gy.city = e.city GROUP BY gy.city, budget ORDER BY budget DESC;</w:t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47734" cy="919163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7734" cy="91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b w:val="1"/>
          <w:sz w:val="36"/>
          <w:szCs w:val="36"/>
          <w:rtl w:val="0"/>
        </w:rPr>
        <w:t xml:space="preserve">6. DATA MODIFICATIONS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 - All gyms in Quebec get a budget increase of 100k;</w:t>
      </w:r>
    </w:p>
    <w:p w:rsidR="00000000" w:rsidDel="00000000" w:rsidP="00000000" w:rsidRDefault="00000000" w:rsidRPr="00000000" w14:paraId="000000A1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UPDATE gym SET budget = budget + 100000 WHERE province = 'Québec'</w:t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- all customers who have had expired membership over 1 year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1"/>
          <w:numId w:val="7"/>
        </w:numPr>
        <w:ind w:left="1440" w:hanging="360"/>
      </w:pPr>
      <w:commentRangeStart w:id="0"/>
      <w:r w:rsidDel="00000000" w:rsidR="00000000" w:rsidRPr="00000000">
        <w:rPr>
          <w:rtl w:val="0"/>
        </w:rPr>
        <w:t xml:space="preserve">SELECT * FROM client WHERE CAST(NOW() AS date) - subscriptiondate &gt; 365 AND membershipstatus = 'expired'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1"/>
          <w:numId w:val="7"/>
        </w:numPr>
        <w:ind w:left="1440" w:hanging="360"/>
      </w:pPr>
      <w:commentRangeStart w:id="1"/>
      <w:r w:rsidDel="00000000" w:rsidR="00000000" w:rsidRPr="00000000">
        <w:rPr>
          <w:rtl w:val="0"/>
        </w:rPr>
        <w:t xml:space="preserve">DELETE</w:t>
      </w:r>
      <w:r w:rsidDel="00000000" w:rsidR="00000000" w:rsidRPr="00000000">
        <w:rPr>
          <w:rtl w:val="0"/>
        </w:rPr>
        <w:t xml:space="preserve">  FROM client WHERE CAST(NOW() AS date) - subscriptiondate &gt; 365 AND membershipstatus = 'expired'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Delete  - Empty stock for foodtype if less than 50 objects are being inserted</w:t>
      </w:r>
    </w:p>
    <w:p w:rsidR="00000000" w:rsidDel="00000000" w:rsidP="00000000" w:rsidRDefault="00000000" w:rsidRPr="00000000" w14:paraId="000000AA">
      <w:pPr>
        <w:ind w:left="720" w:firstLine="720"/>
        <w:rPr/>
      </w:pPr>
      <w:r w:rsidDel="00000000" w:rsidR="00000000" w:rsidRPr="00000000">
        <w:rPr>
          <w:sz w:val="18"/>
          <w:szCs w:val="18"/>
          <w:rtl w:val="0"/>
        </w:rPr>
        <w:t xml:space="preserve">SELECT * FROM stocks where inserts &lt; 50;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DELETE FROM stocks where inserts &lt; 50;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Update - employees that teach more than one class(?) gets promotion, salary (+$5000) get updated in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WITH a AS (</w:t>
      </w:r>
    </w:p>
    <w:p w:rsidR="00000000" w:rsidDel="00000000" w:rsidP="00000000" w:rsidRDefault="00000000" w:rsidRPr="00000000" w14:paraId="000000AF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ab/>
        <w:t xml:space="preserve">SELECT COUNT(*) classesTaught, e.eid</w:t>
      </w:r>
    </w:p>
    <w:p w:rsidR="00000000" w:rsidDel="00000000" w:rsidP="00000000" w:rsidRDefault="00000000" w:rsidRPr="00000000" w14:paraId="000000B0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ab/>
        <w:t xml:space="preserve">FROM class c</w:t>
      </w:r>
    </w:p>
    <w:p w:rsidR="00000000" w:rsidDel="00000000" w:rsidP="00000000" w:rsidRDefault="00000000" w:rsidRPr="00000000" w14:paraId="000000B1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ab/>
        <w:t xml:space="preserve">JOIN employee e ON c.eid = e.eid</w:t>
      </w:r>
    </w:p>
    <w:p w:rsidR="00000000" w:rsidDel="00000000" w:rsidP="00000000" w:rsidRDefault="00000000" w:rsidRPr="00000000" w14:paraId="000000B2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ab/>
        <w:t xml:space="preserve">GROUP BY e.eid</w:t>
      </w:r>
    </w:p>
    <w:p w:rsidR="00000000" w:rsidDel="00000000" w:rsidP="00000000" w:rsidRDefault="00000000" w:rsidRPr="00000000" w14:paraId="000000B3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B4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UPDATE employee </w:t>
      </w:r>
    </w:p>
    <w:p w:rsidR="00000000" w:rsidDel="00000000" w:rsidP="00000000" w:rsidRDefault="00000000" w:rsidRPr="00000000" w14:paraId="000000B5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SET salary = salary + 5000</w:t>
      </w:r>
    </w:p>
    <w:p w:rsidR="00000000" w:rsidDel="00000000" w:rsidP="00000000" w:rsidRDefault="00000000" w:rsidRPr="00000000" w14:paraId="000000B6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WHERE eid IN (SELECT eid FROM a WHERE classestaught &gt; 1)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7. Views</w:t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1 - A view of all employees with a salary greater than $70000. </w:t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rtl w:val="0"/>
        </w:rPr>
        <w:t xml:space="preserve">CREATE VIEW HighestPaidEmployees AS</w:t>
        <w:br w:type="textWrapping"/>
        <w:t xml:space="preserve">SELECT eid, name, salary</w:t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>
          <w:rtl w:val="0"/>
        </w:rPr>
        <w:t xml:space="preserve">Where Salary &gt;70000;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4129088" cy="76898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768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           The query “</w:t>
      </w:r>
      <w:r w:rsidDel="00000000" w:rsidR="00000000" w:rsidRPr="00000000">
        <w:rPr>
          <w:rtl w:val="0"/>
        </w:rPr>
        <w:t xml:space="preserve">select * from HighestPaidEmployees </w:t>
      </w:r>
      <w:r w:rsidDel="00000000" w:rsidR="00000000" w:rsidRPr="00000000">
        <w:rPr>
          <w:rtl w:val="0"/>
        </w:rPr>
        <w:t xml:space="preserve">where</w:t>
      </w:r>
      <w:r w:rsidDel="00000000" w:rsidR="00000000" w:rsidRPr="00000000">
        <w:rPr>
          <w:rtl w:val="0"/>
        </w:rPr>
        <w:t xml:space="preserve"> eid &lt; 10” was executed.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4110038" cy="1042401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042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           The following “update” statement was executed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           UPDATE HighestPaidEmployees 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         SET name = ‘Big Baller’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         WHERE eid = 8;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4619625" cy="8001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highlight w:val="white"/>
        </w:rPr>
      </w:pPr>
      <w:r w:rsidDel="00000000" w:rsidR="00000000" w:rsidRPr="00000000">
        <w:rPr>
          <w:rtl w:val="0"/>
        </w:rPr>
        <w:t xml:space="preserve">View 1 is updatable as </w:t>
      </w:r>
      <w:r w:rsidDel="00000000" w:rsidR="00000000" w:rsidRPr="00000000">
        <w:rPr>
          <w:highlight w:val="white"/>
          <w:rtl w:val="0"/>
        </w:rPr>
        <w:t xml:space="preserve">the view is defined based on only one table, and 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highlight w:val="white"/>
          <w:rtl w:val="0"/>
        </w:rPr>
        <w:t xml:space="preserve">includes the PRIMARY KEY of the base table.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2 - A view of all the clients that have subscribed for a premium membership</w:t>
      </w:r>
    </w:p>
    <w:p w:rsidR="00000000" w:rsidDel="00000000" w:rsidP="00000000" w:rsidRDefault="00000000" w:rsidRPr="00000000" w14:paraId="000000CF">
      <w:pPr>
        <w:ind w:left="720" w:firstLine="0"/>
        <w:rPr/>
      </w:pPr>
      <w:r w:rsidDel="00000000" w:rsidR="00000000" w:rsidRPr="00000000">
        <w:rPr>
          <w:rtl w:val="0"/>
        </w:rPr>
        <w:t xml:space="preserve">CREATE VIEW PremiumClients AS</w:t>
        <w:br w:type="textWrapping"/>
        <w:t xml:space="preserve">SELECT email, name, membershipstatus</w:t>
      </w:r>
    </w:p>
    <w:p w:rsidR="00000000" w:rsidDel="00000000" w:rsidP="00000000" w:rsidRDefault="00000000" w:rsidRPr="00000000" w14:paraId="000000D0">
      <w:pPr>
        <w:ind w:left="720" w:firstLine="0"/>
        <w:rPr/>
      </w:pPr>
      <w:r w:rsidDel="00000000" w:rsidR="00000000" w:rsidRPr="00000000">
        <w:rPr>
          <w:rtl w:val="0"/>
        </w:rPr>
        <w:t xml:space="preserve">FROM Client</w:t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tl w:val="0"/>
        </w:rPr>
        <w:t xml:space="preserve">Where membershipstatus=‘premium’;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3552825" cy="685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rPr/>
      </w:pPr>
      <w:r w:rsidDel="00000000" w:rsidR="00000000" w:rsidRPr="00000000">
        <w:rPr>
          <w:rtl w:val="0"/>
        </w:rPr>
        <w:t xml:space="preserve">The query “SELECT * FROM PremiumClients  WHERE name LIKE 'A%';” was    executed.</w:t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67225" cy="81915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The following “update” statement was executed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         UPDATE PremiumClients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         SET name = ‘valued customer’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         WHERE email = ‘asaint3o@ow.ly’;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3333750" cy="542925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highlight w:val="white"/>
        </w:rPr>
      </w:pPr>
      <w:r w:rsidDel="00000000" w:rsidR="00000000" w:rsidRPr="00000000">
        <w:rPr>
          <w:rtl w:val="0"/>
        </w:rPr>
        <w:t xml:space="preserve">View 2 is updatable as </w:t>
      </w:r>
      <w:r w:rsidDel="00000000" w:rsidR="00000000" w:rsidRPr="00000000">
        <w:rPr>
          <w:highlight w:val="white"/>
          <w:rtl w:val="0"/>
        </w:rPr>
        <w:t xml:space="preserve">the view is defined based on only one table, and  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highlight w:val="white"/>
          <w:rtl w:val="0"/>
        </w:rPr>
        <w:t xml:space="preserve">includes the PRIMARY KEY of the base table.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8. CHECK Restraints</w:t>
      </w:r>
    </w:p>
    <w:p w:rsidR="00000000" w:rsidDel="00000000" w:rsidP="00000000" w:rsidRDefault="00000000" w:rsidRPr="00000000" w14:paraId="000000D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that when FoodType is created, calories, fat, protein, carbs, and price are all greater than or equal to 0.</w:t>
      </w:r>
    </w:p>
    <w:p w:rsidR="00000000" w:rsidDel="00000000" w:rsidP="00000000" w:rsidRDefault="00000000" w:rsidRPr="00000000" w14:paraId="000000D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2. Class durations cannot exceed a certain hour, maxParticipants can only be between 5-20 people</w:t>
      </w:r>
    </w:p>
    <w:p w:rsidR="00000000" w:rsidDel="00000000" w:rsidP="00000000" w:rsidRDefault="00000000" w:rsidRPr="00000000" w14:paraId="000000ED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-266699</wp:posOffset>
            </wp:positionH>
            <wp:positionV relativeFrom="paragraph">
              <wp:posOffset>1895475</wp:posOffset>
            </wp:positionV>
            <wp:extent cx="5943600" cy="2235200"/>
            <wp:effectExtent b="0" l="0" r="0" t="0"/>
            <wp:wrapTopAndBottom distB="114300" distT="1143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171450</wp:posOffset>
            </wp:positionV>
            <wp:extent cx="4481513" cy="1522565"/>
            <wp:effectExtent b="0" l="0" r="0" t="0"/>
            <wp:wrapTopAndBottom distB="114300" distT="11430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5225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9. Creativity Points</w:t>
      </w:r>
    </w:p>
    <w:p w:rsidR="00000000" w:rsidDel="00000000" w:rsidP="00000000" w:rsidRDefault="00000000" w:rsidRPr="00000000" w14:paraId="000000E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mockaroo.com for data generation for several tables that represent legitimate data </w:t>
      </w:r>
    </w:p>
    <w:p w:rsidR="00000000" w:rsidDel="00000000" w:rsidP="00000000" w:rsidRDefault="00000000" w:rsidRPr="00000000" w14:paraId="000000F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 generated represent ‘real-life’ data that can be queried and analyzed to represent realistic findings</w:t>
      </w:r>
    </w:p>
    <w:p w:rsidR="00000000" w:rsidDel="00000000" w:rsidP="00000000" w:rsidRDefault="00000000" w:rsidRPr="00000000" w14:paraId="000000F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have Fancy SQL queries in #5 that the professor did not teach, such as WITH AS, NOW()</w:t>
      </w:r>
    </w:p>
    <w:p w:rsidR="00000000" w:rsidDel="00000000" w:rsidP="00000000" w:rsidRDefault="00000000" w:rsidRPr="00000000" w14:paraId="000000F2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udeInCanada" w:id="1" w:date="2020-02-27T21:41:54Z">
    <w:p w:rsidR="00000000" w:rsidDel="00000000" w:rsidP="00000000" w:rsidRDefault="00000000" w:rsidRPr="00000000" w14:paraId="000000F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don't run this, this is how we would actually delete things</w:t>
      </w:r>
    </w:p>
  </w:comment>
  <w:comment w:author="DudeInCanada" w:id="0" w:date="2020-02-27T21:42:13Z">
    <w:p w:rsidR="00000000" w:rsidDel="00000000" w:rsidP="00000000" w:rsidRDefault="00000000" w:rsidRPr="00000000" w14:paraId="000000F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is what u use to check what u delete beforehand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17.png"/><Relationship Id="rId41" Type="http://schemas.openxmlformats.org/officeDocument/2006/relationships/image" Target="media/image19.png"/><Relationship Id="rId44" Type="http://schemas.openxmlformats.org/officeDocument/2006/relationships/image" Target="media/image31.png"/><Relationship Id="rId43" Type="http://schemas.openxmlformats.org/officeDocument/2006/relationships/image" Target="media/image9.png"/><Relationship Id="rId46" Type="http://schemas.openxmlformats.org/officeDocument/2006/relationships/image" Target="media/image56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38.png"/><Relationship Id="rId48" Type="http://schemas.openxmlformats.org/officeDocument/2006/relationships/image" Target="media/image53.png"/><Relationship Id="rId47" Type="http://schemas.openxmlformats.org/officeDocument/2006/relationships/image" Target="media/image23.png"/><Relationship Id="rId49" Type="http://schemas.openxmlformats.org/officeDocument/2006/relationships/image" Target="media/image11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3.png"/><Relationship Id="rId8" Type="http://schemas.openxmlformats.org/officeDocument/2006/relationships/image" Target="media/image41.png"/><Relationship Id="rId31" Type="http://schemas.openxmlformats.org/officeDocument/2006/relationships/image" Target="media/image57.png"/><Relationship Id="rId30" Type="http://schemas.openxmlformats.org/officeDocument/2006/relationships/image" Target="media/image55.png"/><Relationship Id="rId33" Type="http://schemas.openxmlformats.org/officeDocument/2006/relationships/image" Target="media/image42.png"/><Relationship Id="rId32" Type="http://schemas.openxmlformats.org/officeDocument/2006/relationships/image" Target="media/image28.png"/><Relationship Id="rId35" Type="http://schemas.openxmlformats.org/officeDocument/2006/relationships/image" Target="media/image45.png"/><Relationship Id="rId34" Type="http://schemas.openxmlformats.org/officeDocument/2006/relationships/image" Target="media/image51.png"/><Relationship Id="rId37" Type="http://schemas.openxmlformats.org/officeDocument/2006/relationships/image" Target="media/image54.png"/><Relationship Id="rId36" Type="http://schemas.openxmlformats.org/officeDocument/2006/relationships/image" Target="media/image33.png"/><Relationship Id="rId39" Type="http://schemas.openxmlformats.org/officeDocument/2006/relationships/image" Target="media/image32.png"/><Relationship Id="rId38" Type="http://schemas.openxmlformats.org/officeDocument/2006/relationships/image" Target="media/image50.png"/><Relationship Id="rId62" Type="http://schemas.openxmlformats.org/officeDocument/2006/relationships/image" Target="media/image39.png"/><Relationship Id="rId61" Type="http://schemas.openxmlformats.org/officeDocument/2006/relationships/image" Target="media/image5.png"/><Relationship Id="rId20" Type="http://schemas.openxmlformats.org/officeDocument/2006/relationships/image" Target="media/image47.png"/><Relationship Id="rId64" Type="http://schemas.openxmlformats.org/officeDocument/2006/relationships/image" Target="media/image10.png"/><Relationship Id="rId63" Type="http://schemas.openxmlformats.org/officeDocument/2006/relationships/image" Target="media/image1.png"/><Relationship Id="rId22" Type="http://schemas.openxmlformats.org/officeDocument/2006/relationships/image" Target="media/image36.png"/><Relationship Id="rId21" Type="http://schemas.openxmlformats.org/officeDocument/2006/relationships/image" Target="media/image49.png"/><Relationship Id="rId24" Type="http://schemas.openxmlformats.org/officeDocument/2006/relationships/image" Target="media/image58.png"/><Relationship Id="rId23" Type="http://schemas.openxmlformats.org/officeDocument/2006/relationships/image" Target="media/image8.png"/><Relationship Id="rId60" Type="http://schemas.openxmlformats.org/officeDocument/2006/relationships/image" Target="media/image16.png"/><Relationship Id="rId26" Type="http://schemas.openxmlformats.org/officeDocument/2006/relationships/image" Target="media/image52.png"/><Relationship Id="rId25" Type="http://schemas.openxmlformats.org/officeDocument/2006/relationships/image" Target="media/image21.png"/><Relationship Id="rId28" Type="http://schemas.openxmlformats.org/officeDocument/2006/relationships/image" Target="media/image24.png"/><Relationship Id="rId27" Type="http://schemas.openxmlformats.org/officeDocument/2006/relationships/image" Target="media/image12.png"/><Relationship Id="rId29" Type="http://schemas.openxmlformats.org/officeDocument/2006/relationships/image" Target="media/image18.png"/><Relationship Id="rId51" Type="http://schemas.openxmlformats.org/officeDocument/2006/relationships/image" Target="media/image35.png"/><Relationship Id="rId50" Type="http://schemas.openxmlformats.org/officeDocument/2006/relationships/image" Target="media/image29.png"/><Relationship Id="rId53" Type="http://schemas.openxmlformats.org/officeDocument/2006/relationships/image" Target="media/image4.png"/><Relationship Id="rId52" Type="http://schemas.openxmlformats.org/officeDocument/2006/relationships/image" Target="media/image25.png"/><Relationship Id="rId11" Type="http://schemas.openxmlformats.org/officeDocument/2006/relationships/image" Target="media/image37.png"/><Relationship Id="rId55" Type="http://schemas.openxmlformats.org/officeDocument/2006/relationships/image" Target="media/image30.png"/><Relationship Id="rId10" Type="http://schemas.openxmlformats.org/officeDocument/2006/relationships/image" Target="media/image46.png"/><Relationship Id="rId54" Type="http://schemas.openxmlformats.org/officeDocument/2006/relationships/image" Target="media/image34.png"/><Relationship Id="rId13" Type="http://schemas.openxmlformats.org/officeDocument/2006/relationships/image" Target="media/image2.png"/><Relationship Id="rId57" Type="http://schemas.openxmlformats.org/officeDocument/2006/relationships/image" Target="media/image48.png"/><Relationship Id="rId12" Type="http://schemas.openxmlformats.org/officeDocument/2006/relationships/image" Target="media/image14.png"/><Relationship Id="rId56" Type="http://schemas.openxmlformats.org/officeDocument/2006/relationships/image" Target="media/image13.png"/><Relationship Id="rId15" Type="http://schemas.openxmlformats.org/officeDocument/2006/relationships/image" Target="media/image15.png"/><Relationship Id="rId59" Type="http://schemas.openxmlformats.org/officeDocument/2006/relationships/image" Target="media/image7.png"/><Relationship Id="rId14" Type="http://schemas.openxmlformats.org/officeDocument/2006/relationships/image" Target="media/image27.png"/><Relationship Id="rId58" Type="http://schemas.openxmlformats.org/officeDocument/2006/relationships/image" Target="media/image3.png"/><Relationship Id="rId17" Type="http://schemas.openxmlformats.org/officeDocument/2006/relationships/image" Target="media/image6.png"/><Relationship Id="rId16" Type="http://schemas.openxmlformats.org/officeDocument/2006/relationships/image" Target="media/image22.png"/><Relationship Id="rId19" Type="http://schemas.openxmlformats.org/officeDocument/2006/relationships/image" Target="media/image40.png"/><Relationship Id="rId18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